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F2AD1" w14:textId="09F2615F" w:rsidR="009A4870" w:rsidRPr="00EA3CAC" w:rsidRDefault="00C92BCE" w:rsidP="00EA3CAC">
      <w:pPr>
        <w:jc w:val="center"/>
        <w:rPr>
          <w:color w:val="EE0000"/>
          <w:sz w:val="32"/>
          <w:szCs w:val="32"/>
        </w:rPr>
      </w:pPr>
      <w:r w:rsidRPr="00EA3CAC">
        <w:rPr>
          <w:color w:val="EE0000"/>
          <w:sz w:val="32"/>
          <w:szCs w:val="32"/>
        </w:rPr>
        <w:t>PROJEKTY</w:t>
      </w:r>
      <w:r w:rsidR="00EE2E12" w:rsidRPr="00EA3CAC">
        <w:rPr>
          <w:color w:val="EE0000"/>
          <w:sz w:val="32"/>
          <w:szCs w:val="32"/>
        </w:rPr>
        <w:t xml:space="preserve"> </w:t>
      </w:r>
      <w:r w:rsidRPr="00EA3CAC">
        <w:rPr>
          <w:color w:val="EE0000"/>
          <w:sz w:val="32"/>
          <w:szCs w:val="32"/>
        </w:rPr>
        <w:t>:</w:t>
      </w:r>
    </w:p>
    <w:p w14:paraId="1ADF723B" w14:textId="43A1E96A" w:rsidR="00C92BCE" w:rsidRPr="0080397B" w:rsidRDefault="00C92BCE" w:rsidP="00EA3CAC">
      <w:pPr>
        <w:pStyle w:val="Odsekzoznamu"/>
        <w:numPr>
          <w:ilvl w:val="0"/>
          <w:numId w:val="2"/>
        </w:numPr>
        <w:rPr>
          <w:color w:val="196B24" w:themeColor="accent3"/>
        </w:rPr>
      </w:pPr>
      <w:r>
        <w:t>Seminár pre dôstojníkov „OBNOVENIE DUCHA A</w:t>
      </w:r>
      <w:r w:rsidR="009A7C2F">
        <w:t> </w:t>
      </w:r>
      <w:r>
        <w:t>DUŠE</w:t>
      </w:r>
      <w:r w:rsidR="009A7C2F">
        <w:t xml:space="preserve"> – PRÍPRAVA DO BOJA</w:t>
      </w:r>
      <w:r>
        <w:t>“</w:t>
      </w:r>
      <w:r w:rsidR="00ED640D">
        <w:t xml:space="preserve"> </w:t>
      </w:r>
      <w:r w:rsidR="0099017C">
        <w:t>(</w:t>
      </w:r>
      <w:proofErr w:type="spellStart"/>
      <w:r w:rsidR="0099017C">
        <w:t>Mauri</w:t>
      </w:r>
      <w:proofErr w:type="spellEnd"/>
      <w:r w:rsidR="0099017C">
        <w:t xml:space="preserve"> </w:t>
      </w:r>
      <w:proofErr w:type="spellStart"/>
      <w:r w:rsidR="0099017C">
        <w:t>Tiezzi</w:t>
      </w:r>
      <w:proofErr w:type="spellEnd"/>
      <w:r w:rsidR="0099017C">
        <w:t>)</w:t>
      </w:r>
      <w:r w:rsidR="009A7C2F">
        <w:t xml:space="preserve"> 3 dni (štvrtok,</w:t>
      </w:r>
      <w:r w:rsidR="00AD67C8">
        <w:t xml:space="preserve"> </w:t>
      </w:r>
      <w:r w:rsidR="009A7C2F">
        <w:t>piatok,</w:t>
      </w:r>
      <w:r w:rsidR="00AD67C8">
        <w:t xml:space="preserve"> </w:t>
      </w:r>
      <w:r w:rsidR="009A7C2F">
        <w:t xml:space="preserve">sobota) – </w:t>
      </w:r>
      <w:r w:rsidR="009A7C2F" w:rsidRPr="0080397B">
        <w:rPr>
          <w:color w:val="196B24" w:themeColor="accent3"/>
        </w:rPr>
        <w:t>2</w:t>
      </w:r>
      <w:r w:rsidR="00B7350F" w:rsidRPr="0080397B">
        <w:rPr>
          <w:color w:val="196B24" w:themeColor="accent3"/>
        </w:rPr>
        <w:t>5</w:t>
      </w:r>
      <w:r w:rsidR="009A7C2F" w:rsidRPr="0080397B">
        <w:rPr>
          <w:color w:val="196B24" w:themeColor="accent3"/>
        </w:rPr>
        <w:t xml:space="preserve"> ľudí</w:t>
      </w:r>
    </w:p>
    <w:p w14:paraId="77530C85" w14:textId="3205EE59" w:rsidR="00C92BCE" w:rsidRDefault="00C92BCE">
      <w:r>
        <w:t>Prednášky, poradenstvo, praktické cvičenia</w:t>
      </w:r>
    </w:p>
    <w:p w14:paraId="0E48CC5A" w14:textId="2E4D9B85" w:rsidR="00C92BCE" w:rsidRDefault="00C92BCE">
      <w:r>
        <w:t>Transakčná analýza – psychologické okienko, ako rozpoznávať, čo je duchovné a duševné.</w:t>
      </w:r>
    </w:p>
    <w:p w14:paraId="1C6E4936" w14:textId="18A1F5A9" w:rsidR="00C92BCE" w:rsidRDefault="00C92BCE">
      <w:r>
        <w:t>Ako obstáť a zachovať si duševné a duchovné zdravie</w:t>
      </w:r>
      <w:r w:rsidR="009A7C2F">
        <w:t>, ako byť vojakom v armáde Božieho Kráľovstva.</w:t>
      </w:r>
    </w:p>
    <w:p w14:paraId="5B5AB7A9" w14:textId="6967FC6C" w:rsidR="0099017C" w:rsidRDefault="0099017C">
      <w:r>
        <w:t>Z</w:t>
      </w:r>
      <w:r w:rsidR="00ED640D">
        <w:t>a</w:t>
      </w:r>
      <w:r>
        <w:t xml:space="preserve">platiť cestu, ubytovanie zúčastneným a vyučujúcim </w:t>
      </w:r>
    </w:p>
    <w:p w14:paraId="5FCE12AB" w14:textId="05675B73" w:rsidR="00B7350F" w:rsidRDefault="00B7350F">
      <w:r>
        <w:t xml:space="preserve">Hotel </w:t>
      </w:r>
      <w:proofErr w:type="spellStart"/>
      <w:r>
        <w:t>Adamantino</w:t>
      </w:r>
      <w:proofErr w:type="spellEnd"/>
      <w:r>
        <w:t xml:space="preserve"> – Luhačovice – </w:t>
      </w:r>
      <w:r w:rsidRPr="00EE2E12">
        <w:t>3 335 Eur</w:t>
      </w:r>
      <w:r>
        <w:t xml:space="preserve"> s</w:t>
      </w:r>
      <w:r w:rsidR="00FF093A">
        <w:t> </w:t>
      </w:r>
      <w:r>
        <w:t>raňajkami</w:t>
      </w:r>
      <w:r w:rsidR="00FF093A">
        <w:t xml:space="preserve"> na 2 noci.</w:t>
      </w:r>
    </w:p>
    <w:p w14:paraId="78573280" w14:textId="024AA9F9" w:rsidR="00FF093A" w:rsidRDefault="00FF093A">
      <w:r>
        <w:t xml:space="preserve">                                           Oščadnica </w:t>
      </w:r>
      <w:r w:rsidR="003D628B">
        <w:t>–</w:t>
      </w:r>
      <w:r>
        <w:t xml:space="preserve"> </w:t>
      </w:r>
      <w:r w:rsidR="003D628B" w:rsidRPr="003D628B">
        <w:rPr>
          <w:highlight w:val="yellow"/>
        </w:rPr>
        <w:t>1 927 eur</w:t>
      </w:r>
      <w:r w:rsidR="003D628B">
        <w:t xml:space="preserve"> – </w:t>
      </w:r>
      <w:proofErr w:type="spellStart"/>
      <w:r w:rsidR="003D628B">
        <w:t>Penzion</w:t>
      </w:r>
      <w:proofErr w:type="spellEnd"/>
      <w:r w:rsidR="003D628B">
        <w:t xml:space="preserve"> </w:t>
      </w:r>
      <w:proofErr w:type="spellStart"/>
      <w:r w:rsidR="003D628B">
        <w:t>Rami</w:t>
      </w:r>
      <w:proofErr w:type="spellEnd"/>
      <w:r w:rsidR="003D628B">
        <w:t xml:space="preserve"> !!!</w:t>
      </w:r>
    </w:p>
    <w:p w14:paraId="70A88FD7" w14:textId="7CE06173" w:rsidR="003D628B" w:rsidRDefault="003D628B">
      <w:r>
        <w:t xml:space="preserve">                                            </w:t>
      </w:r>
      <w:proofErr w:type="spellStart"/>
      <w:r>
        <w:t>Garni</w:t>
      </w:r>
      <w:proofErr w:type="spellEnd"/>
      <w:r>
        <w:t xml:space="preserve"> Hotel </w:t>
      </w:r>
      <w:proofErr w:type="spellStart"/>
      <w:r>
        <w:t>Gavurky</w:t>
      </w:r>
      <w:proofErr w:type="spellEnd"/>
      <w:r>
        <w:t xml:space="preserve"> – 2  799 Eur</w:t>
      </w:r>
    </w:p>
    <w:p w14:paraId="51699BE6" w14:textId="4D64400F" w:rsidR="001E38EC" w:rsidRPr="001E38EC" w:rsidRDefault="001E38EC">
      <w:pPr>
        <w:rPr>
          <w:color w:val="EE0000"/>
        </w:rPr>
      </w:pPr>
      <w:r w:rsidRPr="001E38EC">
        <w:rPr>
          <w:color w:val="EE0000"/>
        </w:rPr>
        <w:t xml:space="preserve">                                           BEZ STRAVY</w:t>
      </w:r>
    </w:p>
    <w:p w14:paraId="62191B3C" w14:textId="77777777" w:rsidR="00C92BCE" w:rsidRDefault="00C92BCE"/>
    <w:p w14:paraId="66A02A7C" w14:textId="49AFB8B7" w:rsidR="00C92BCE" w:rsidRDefault="00C92BCE">
      <w:r>
        <w:t>..................................................................................................................................</w:t>
      </w:r>
    </w:p>
    <w:p w14:paraId="58F94367" w14:textId="7E76D0EB" w:rsidR="00C92BCE" w:rsidRDefault="00C92BCE">
      <w:r>
        <w:t xml:space="preserve">Zborová dovolenka – Oščadnica Janka </w:t>
      </w:r>
      <w:r w:rsidR="0099017C">
        <w:t>0915827943</w:t>
      </w:r>
    </w:p>
    <w:p w14:paraId="1DEAD9B3" w14:textId="77777777" w:rsidR="00C92BCE" w:rsidRDefault="00C92BCE"/>
    <w:p w14:paraId="1E5AC5A1" w14:textId="77777777" w:rsidR="00C92BCE" w:rsidRDefault="00C92BCE"/>
    <w:p w14:paraId="470F560F" w14:textId="7F62807C" w:rsidR="00C92BCE" w:rsidRDefault="00C92BCE">
      <w:r>
        <w:t>Detský tábor – OŠČADNICA, detská misia pri MODRE</w:t>
      </w:r>
      <w:r w:rsidR="0099017C">
        <w:t xml:space="preserve"> – DM PRAMEŇ v ČASTEJ</w:t>
      </w:r>
    </w:p>
    <w:p w14:paraId="54BBBA64" w14:textId="45A0C920" w:rsidR="0099017C" w:rsidRDefault="0099017C">
      <w:r>
        <w:t>....................................................................................................................................</w:t>
      </w:r>
    </w:p>
    <w:p w14:paraId="666060A0" w14:textId="77777777" w:rsidR="0099017C" w:rsidRDefault="0099017C"/>
    <w:p w14:paraId="181694E7" w14:textId="19DAAD4F" w:rsidR="0099017C" w:rsidRDefault="0099017C" w:rsidP="00EA3CAC">
      <w:pPr>
        <w:pStyle w:val="Odsekzoznamu"/>
        <w:numPr>
          <w:ilvl w:val="0"/>
          <w:numId w:val="2"/>
        </w:numPr>
      </w:pPr>
      <w:r>
        <w:t>HUDOBNÉ NÁSTROJE – CHVÁLA</w:t>
      </w:r>
    </w:p>
    <w:p w14:paraId="7D6273AF" w14:textId="2B83F5CE" w:rsidR="00A22CE6" w:rsidRDefault="00A22CE6" w:rsidP="00A22CE6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 MIX PULT :  </w:t>
      </w:r>
      <w:proofErr w:type="spellStart"/>
      <w:r>
        <w:rPr>
          <w:rFonts w:eastAsia="Times New Roman"/>
          <w:color w:val="000000"/>
        </w:rPr>
        <w:t>Yamaha</w:t>
      </w:r>
      <w:proofErr w:type="spellEnd"/>
      <w:r>
        <w:rPr>
          <w:rFonts w:eastAsia="Times New Roman"/>
          <w:color w:val="000000"/>
        </w:rPr>
        <w:t xml:space="preserve"> MG12XU </w:t>
      </w:r>
      <w:r w:rsidR="002F6B66">
        <w:rPr>
          <w:rFonts w:eastAsia="Times New Roman"/>
          <w:color w:val="000000"/>
        </w:rPr>
        <w:t>–</w:t>
      </w:r>
      <w:r>
        <w:rPr>
          <w:rFonts w:eastAsia="Times New Roman"/>
          <w:color w:val="000000"/>
        </w:rPr>
        <w:t xml:space="preserve"> </w:t>
      </w:r>
      <w:r w:rsidRPr="002F6B66">
        <w:rPr>
          <w:rFonts w:eastAsia="Times New Roman"/>
          <w:color w:val="000000"/>
        </w:rPr>
        <w:t>415</w:t>
      </w:r>
      <w:r w:rsidR="002F6B66">
        <w:rPr>
          <w:rFonts w:eastAsia="Times New Roman"/>
          <w:color w:val="000000"/>
        </w:rPr>
        <w:t xml:space="preserve"> </w:t>
      </w:r>
      <w:r w:rsidRPr="002F6B66">
        <w:rPr>
          <w:rFonts w:eastAsia="Times New Roman"/>
          <w:color w:val="000000"/>
        </w:rPr>
        <w:t>€</w:t>
      </w:r>
      <w:r>
        <w:rPr>
          <w:rFonts w:eastAsia="Times New Roman"/>
          <w:color w:val="000000"/>
        </w:rPr>
        <w:t xml:space="preserve">  (</w:t>
      </w:r>
      <w:proofErr w:type="spellStart"/>
      <w:r>
        <w:rPr>
          <w:rFonts w:eastAsia="Times New Roman"/>
          <w:color w:val="000000"/>
        </w:rPr>
        <w:t>Muziker</w:t>
      </w:r>
      <w:proofErr w:type="spellEnd"/>
      <w:r>
        <w:rPr>
          <w:rFonts w:eastAsia="Times New Roman"/>
          <w:color w:val="000000"/>
        </w:rPr>
        <w:t>)</w:t>
      </w:r>
    </w:p>
    <w:p w14:paraId="44FCFD7B" w14:textId="77777777" w:rsidR="00A22CE6" w:rsidRDefault="00A22CE6" w:rsidP="00A22CE6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- 4 ks </w:t>
      </w:r>
      <w:proofErr w:type="spellStart"/>
      <w:r>
        <w:rPr>
          <w:rFonts w:eastAsia="Times New Roman"/>
          <w:color w:val="000000"/>
        </w:rPr>
        <w:t>Mikrofony</w:t>
      </w:r>
      <w:proofErr w:type="spellEnd"/>
      <w:r>
        <w:rPr>
          <w:rFonts w:eastAsia="Times New Roman"/>
          <w:color w:val="000000"/>
        </w:rPr>
        <w:t xml:space="preserve">: </w:t>
      </w:r>
      <w:proofErr w:type="spellStart"/>
      <w:r>
        <w:rPr>
          <w:rFonts w:eastAsia="Times New Roman"/>
          <w:color w:val="000000"/>
        </w:rPr>
        <w:t>Shure</w:t>
      </w:r>
      <w:proofErr w:type="spellEnd"/>
      <w:r>
        <w:rPr>
          <w:rFonts w:eastAsia="Times New Roman"/>
          <w:color w:val="000000"/>
        </w:rPr>
        <w:t xml:space="preserve"> SM58-LCE Dynamicky bez </w:t>
      </w:r>
      <w:proofErr w:type="spellStart"/>
      <w:r>
        <w:rPr>
          <w:rFonts w:eastAsia="Times New Roman"/>
          <w:color w:val="000000"/>
        </w:rPr>
        <w:t>vypinaca</w:t>
      </w:r>
      <w:proofErr w:type="spellEnd"/>
      <w:r w:rsidRPr="00EA3CAC">
        <w:rPr>
          <w:rFonts w:eastAsia="Times New Roman"/>
          <w:color w:val="000000"/>
        </w:rPr>
        <w:t xml:space="preserve">- </w:t>
      </w:r>
      <w:r w:rsidRPr="002F6B66">
        <w:rPr>
          <w:rFonts w:eastAsia="Times New Roman"/>
          <w:color w:val="000000"/>
        </w:rPr>
        <w:t>119€/ks</w:t>
      </w:r>
    </w:p>
    <w:p w14:paraId="389540A9" w14:textId="77777777" w:rsidR="00A22CE6" w:rsidRDefault="00A22CE6" w:rsidP="00A22CE6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- 4 </w:t>
      </w:r>
      <w:proofErr w:type="spellStart"/>
      <w:r>
        <w:rPr>
          <w:rFonts w:eastAsia="Times New Roman"/>
          <w:color w:val="000000"/>
        </w:rPr>
        <w:t>kable</w:t>
      </w:r>
      <w:proofErr w:type="spellEnd"/>
      <w:r>
        <w:rPr>
          <w:rFonts w:eastAsia="Times New Roman"/>
          <w:color w:val="000000"/>
        </w:rPr>
        <w:t xml:space="preserve"> XLR 3m okolo </w:t>
      </w:r>
      <w:r w:rsidRPr="002F6B66">
        <w:rPr>
          <w:rFonts w:eastAsia="Times New Roman"/>
          <w:color w:val="000000"/>
        </w:rPr>
        <w:t>10 €/ks</w:t>
      </w:r>
      <w:r>
        <w:rPr>
          <w:rFonts w:eastAsia="Times New Roman"/>
          <w:color w:val="000000"/>
        </w:rPr>
        <w:t xml:space="preserve"> -</w:t>
      </w:r>
    </w:p>
    <w:p w14:paraId="50DE593A" w14:textId="77777777" w:rsidR="00A22CE6" w:rsidRDefault="00A22CE6" w:rsidP="00A22CE6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- doplniť 1ks stojan šibenica a 1 malý na </w:t>
      </w:r>
      <w:proofErr w:type="spellStart"/>
      <w:r>
        <w:rPr>
          <w:rFonts w:eastAsia="Times New Roman"/>
          <w:color w:val="000000"/>
        </w:rPr>
        <w:t>kachon</w:t>
      </w:r>
      <w:proofErr w:type="spellEnd"/>
      <w:r>
        <w:rPr>
          <w:rFonts w:eastAsia="Times New Roman"/>
          <w:color w:val="000000"/>
        </w:rPr>
        <w:t xml:space="preserve">. do </w:t>
      </w:r>
      <w:r w:rsidRPr="002F6B66">
        <w:rPr>
          <w:rFonts w:eastAsia="Times New Roman"/>
          <w:color w:val="000000"/>
        </w:rPr>
        <w:t>50€</w:t>
      </w:r>
      <w:r>
        <w:rPr>
          <w:rFonts w:eastAsia="Times New Roman"/>
          <w:color w:val="000000"/>
        </w:rPr>
        <w:t xml:space="preserve"> spolu</w:t>
      </w:r>
    </w:p>
    <w:p w14:paraId="4FDFE90F" w14:textId="7D11EAFF" w:rsidR="00A22CE6" w:rsidRDefault="00A22CE6" w:rsidP="00A22CE6">
      <w:r>
        <w:rPr>
          <w:rFonts w:eastAsia="Times New Roman"/>
          <w:color w:val="000000"/>
        </w:rPr>
        <w:t xml:space="preserve">(+ zvážiť predaj </w:t>
      </w:r>
      <w:proofErr w:type="spellStart"/>
      <w:r>
        <w:rPr>
          <w:rFonts w:eastAsia="Times New Roman"/>
          <w:color w:val="000000"/>
        </w:rPr>
        <w:t>tych</w:t>
      </w:r>
      <w:proofErr w:type="spellEnd"/>
      <w:r>
        <w:rPr>
          <w:rFonts w:eastAsia="Times New Roman"/>
          <w:color w:val="000000"/>
        </w:rPr>
        <w:t xml:space="preserve"> bezdrôtových, ak ich nebude treba, možno presun na inú “prevádzku”</w:t>
      </w:r>
    </w:p>
    <w:p w14:paraId="04BCA9D1" w14:textId="273E7E2E" w:rsidR="0099017C" w:rsidRDefault="002F6B66">
      <w:r>
        <w:t xml:space="preserve">Spolu : okolo </w:t>
      </w:r>
      <w:r w:rsidRPr="002F6B66">
        <w:rPr>
          <w:highlight w:val="yellow"/>
        </w:rPr>
        <w:t>1000 eur</w:t>
      </w:r>
    </w:p>
    <w:p w14:paraId="6B9F0797" w14:textId="6DB65FA8" w:rsidR="0099017C" w:rsidRDefault="0099017C">
      <w:r>
        <w:t>...................................................................................................................................</w:t>
      </w:r>
    </w:p>
    <w:p w14:paraId="47E24E6A" w14:textId="75802AB7" w:rsidR="0099017C" w:rsidRDefault="0099017C" w:rsidP="00EA3CAC">
      <w:pPr>
        <w:pStyle w:val="Odsekzoznamu"/>
        <w:numPr>
          <w:ilvl w:val="0"/>
          <w:numId w:val="2"/>
        </w:numPr>
      </w:pPr>
      <w:r>
        <w:t>Kreatívne sobotné kluby pre deti a dospelých – nákup materiálov, zaplatenie vyučujúceho</w:t>
      </w:r>
      <w:r w:rsidR="00EE2E12">
        <w:t xml:space="preserve"> ?</w:t>
      </w:r>
      <w:r w:rsidR="00A22CE6">
        <w:t xml:space="preserve"> – </w:t>
      </w:r>
      <w:r w:rsidR="003D628B" w:rsidRPr="00EA3CAC">
        <w:rPr>
          <w:highlight w:val="yellow"/>
        </w:rPr>
        <w:t>1 000</w:t>
      </w:r>
      <w:r w:rsidR="00A22CE6" w:rsidRPr="00EA3CAC">
        <w:rPr>
          <w:highlight w:val="yellow"/>
        </w:rPr>
        <w:t xml:space="preserve"> eur</w:t>
      </w:r>
    </w:p>
    <w:p w14:paraId="08CBF6DF" w14:textId="77777777" w:rsidR="0099017C" w:rsidRDefault="0099017C"/>
    <w:p w14:paraId="595EA15C" w14:textId="792A5977" w:rsidR="0099017C" w:rsidRDefault="0099017C">
      <w:r>
        <w:t>..................................................................................................................................</w:t>
      </w:r>
    </w:p>
    <w:p w14:paraId="00353827" w14:textId="61B57C60" w:rsidR="0099017C" w:rsidRDefault="00EA3CAC" w:rsidP="00EA3CAC">
      <w:pPr>
        <w:pStyle w:val="Odsekzoznamu"/>
        <w:numPr>
          <w:ilvl w:val="0"/>
          <w:numId w:val="2"/>
        </w:numPr>
      </w:pPr>
      <w:r>
        <w:t>Evanjelizácia,</w:t>
      </w:r>
      <w:r w:rsidR="0099017C">
        <w:t xml:space="preserve"> koncerty pre seniorov (domovy dôchodcov), školy – priniesť živú hudbu medzi ľudí</w:t>
      </w:r>
      <w:r w:rsidR="00920BBF">
        <w:t>, evanjelizácie vonku.</w:t>
      </w:r>
    </w:p>
    <w:p w14:paraId="79646BE0" w14:textId="0BAAD2FB" w:rsidR="00EE2E12" w:rsidRDefault="00EE2E12">
      <w:r>
        <w:t>Kúpa koncertného prenosného</w:t>
      </w:r>
      <w:r w:rsidR="00EA3CAC">
        <w:t xml:space="preserve"> profi</w:t>
      </w:r>
      <w:r>
        <w:t xml:space="preserve"> klavíra – </w:t>
      </w:r>
      <w:r w:rsidRPr="00EE2E12">
        <w:rPr>
          <w:highlight w:val="yellow"/>
        </w:rPr>
        <w:t>600-750 eur</w:t>
      </w:r>
    </w:p>
    <w:p w14:paraId="613BA14C" w14:textId="77777777" w:rsidR="00466BB4" w:rsidRDefault="00466BB4"/>
    <w:p w14:paraId="09A59412" w14:textId="66F5D508" w:rsidR="00466BB4" w:rsidRDefault="00466BB4">
      <w:r>
        <w:t>.................................................................................................................................</w:t>
      </w:r>
    </w:p>
    <w:p w14:paraId="72EBE8CF" w14:textId="431D6668" w:rsidR="003D628B" w:rsidRDefault="00466BB4" w:rsidP="00EA3CAC">
      <w:pPr>
        <w:pStyle w:val="Odsekzoznamu"/>
        <w:numPr>
          <w:ilvl w:val="0"/>
          <w:numId w:val="2"/>
        </w:numPr>
      </w:pPr>
      <w:r>
        <w:t>Športové kluby – aktivity pre chlapcov a oteckov -  prenájom telocvične, priestoru</w:t>
      </w:r>
      <w:r w:rsidR="003D628B">
        <w:t>- 30-40 eur na hodinu</w:t>
      </w:r>
      <w:r w:rsidR="002F6B66">
        <w:t xml:space="preserve">, na mesiac </w:t>
      </w:r>
      <w:r w:rsidR="002F6B66" w:rsidRPr="002F6B66">
        <w:t>140 - 160 eur mesačne</w:t>
      </w:r>
      <w:r w:rsidR="002F6B66">
        <w:t xml:space="preserve">, na 10 mesiacov to je </w:t>
      </w:r>
      <w:r w:rsidR="002F6B66" w:rsidRPr="00EA3CAC">
        <w:rPr>
          <w:highlight w:val="yellow"/>
        </w:rPr>
        <w:t>1400 – 1600 eur</w:t>
      </w:r>
    </w:p>
    <w:p w14:paraId="5659B019" w14:textId="17211A5C" w:rsidR="002F6B66" w:rsidRDefault="002F6B66" w:rsidP="002F6B66">
      <w:r>
        <w:t>..................................................................................................................................</w:t>
      </w:r>
    </w:p>
    <w:p w14:paraId="4FC48CD8" w14:textId="6BFF224E" w:rsidR="003D628B" w:rsidRDefault="003D628B" w:rsidP="00EA3CAC">
      <w:pPr>
        <w:pStyle w:val="Odsekzoznamu"/>
        <w:numPr>
          <w:ilvl w:val="0"/>
          <w:numId w:val="2"/>
        </w:numPr>
      </w:pPr>
      <w:r>
        <w:t xml:space="preserve">Konferencia pre ženy -  s Jankou Kovačikovou – hostia – Lucia </w:t>
      </w:r>
      <w:proofErr w:type="spellStart"/>
      <w:r>
        <w:t>Benč</w:t>
      </w:r>
      <w:proofErr w:type="spellEnd"/>
      <w:r>
        <w:t xml:space="preserve">-Orlická, Ester Jankovičová. </w:t>
      </w:r>
      <w:r w:rsidR="00EA3CAC">
        <w:t>Apríl 2027</w:t>
      </w:r>
    </w:p>
    <w:p w14:paraId="62687396" w14:textId="53F7CE60" w:rsidR="002F6B66" w:rsidRDefault="002F6B66">
      <w:r>
        <w:t xml:space="preserve">Prenájom sály  DK Ružinov – 170 miest  - </w:t>
      </w:r>
      <w:r w:rsidRPr="002F6B66">
        <w:rPr>
          <w:highlight w:val="yellow"/>
        </w:rPr>
        <w:t>1000 eur</w:t>
      </w:r>
      <w:r>
        <w:t xml:space="preserve"> na 8 hodín</w:t>
      </w:r>
    </w:p>
    <w:p w14:paraId="14D1E32B" w14:textId="4EABD83C" w:rsidR="002F6B66" w:rsidRDefault="002F6B66">
      <w:r>
        <w:t xml:space="preserve">                                                             Občerstvenie – </w:t>
      </w:r>
      <w:r w:rsidRPr="002F6B66">
        <w:rPr>
          <w:highlight w:val="yellow"/>
        </w:rPr>
        <w:t>300 eur</w:t>
      </w:r>
    </w:p>
    <w:p w14:paraId="236228E7" w14:textId="0092C1DC" w:rsidR="0080397B" w:rsidRDefault="0080397B">
      <w:r>
        <w:t>....................................................................................................................................</w:t>
      </w:r>
    </w:p>
    <w:p w14:paraId="5C37B755" w14:textId="1BE653D0" w:rsidR="00EE2E12" w:rsidRDefault="00EE2E12" w:rsidP="00EE2E12">
      <w:r>
        <w:t xml:space="preserve">Víkendový pobyt </w:t>
      </w:r>
      <w:r w:rsidR="0080397B">
        <w:t xml:space="preserve">pre ženy  </w:t>
      </w:r>
      <w:r>
        <w:t xml:space="preserve">-   Oščadnica – </w:t>
      </w:r>
      <w:r w:rsidRPr="003D628B">
        <w:rPr>
          <w:highlight w:val="yellow"/>
        </w:rPr>
        <w:t>1</w:t>
      </w:r>
      <w:r>
        <w:rPr>
          <w:highlight w:val="yellow"/>
        </w:rPr>
        <w:t>418</w:t>
      </w:r>
      <w:r w:rsidRPr="003D628B">
        <w:rPr>
          <w:highlight w:val="yellow"/>
        </w:rPr>
        <w:t xml:space="preserve"> eur</w:t>
      </w:r>
      <w:r>
        <w:t xml:space="preserve"> – </w:t>
      </w:r>
      <w:proofErr w:type="spellStart"/>
      <w:r>
        <w:t>Penzion</w:t>
      </w:r>
      <w:proofErr w:type="spellEnd"/>
      <w:r>
        <w:t xml:space="preserve"> </w:t>
      </w:r>
      <w:proofErr w:type="spellStart"/>
      <w:r>
        <w:t>Rami</w:t>
      </w:r>
      <w:proofErr w:type="spellEnd"/>
      <w:r>
        <w:t xml:space="preserve"> !!!</w:t>
      </w:r>
    </w:p>
    <w:p w14:paraId="3716651E" w14:textId="35DF0557" w:rsidR="00EA3CAC" w:rsidRPr="00EA3CAC" w:rsidRDefault="00EA3CAC" w:rsidP="00EE2E12">
      <w:pPr>
        <w:rPr>
          <w:color w:val="EE0000"/>
        </w:rPr>
      </w:pPr>
      <w:r w:rsidRPr="00EA3CAC">
        <w:rPr>
          <w:color w:val="EE0000"/>
        </w:rPr>
        <w:t>BEZ STRAVY</w:t>
      </w:r>
    </w:p>
    <w:p w14:paraId="57A25D8B" w14:textId="047224EB" w:rsidR="00EE2E12" w:rsidRDefault="00EE2E12" w:rsidP="00EE2E12">
      <w:r>
        <w:t>....................................................................................................................................</w:t>
      </w:r>
    </w:p>
    <w:p w14:paraId="2744B6D3" w14:textId="217EB84E" w:rsidR="00EA3CAC" w:rsidRDefault="00EE2E12" w:rsidP="00EA3CAC">
      <w:pPr>
        <w:pStyle w:val="Odsekzoznamu"/>
        <w:numPr>
          <w:ilvl w:val="0"/>
          <w:numId w:val="2"/>
        </w:numPr>
      </w:pPr>
      <w:r>
        <w:t>Víkendové pobyty pre mládež – 4x do roka</w:t>
      </w:r>
      <w:r w:rsidR="00920BBF">
        <w:t xml:space="preserve">. Na víkend pre 10 mladých plus 2 vedúci </w:t>
      </w:r>
      <w:r w:rsidR="00920BBF" w:rsidRPr="00920BBF">
        <w:t>600 eur</w:t>
      </w:r>
      <w:r w:rsidR="00920BBF">
        <w:t xml:space="preserve"> plus strava . V blízkosti Ba – Modra </w:t>
      </w:r>
      <w:r w:rsidR="00920BBF" w:rsidRPr="00EA3CAC">
        <w:rPr>
          <w:highlight w:val="yellow"/>
        </w:rPr>
        <w:t>2 400</w:t>
      </w:r>
      <w:r w:rsidR="00920BBF">
        <w:t xml:space="preserve"> eur na rok</w:t>
      </w:r>
      <w:r w:rsidR="00EA3CAC">
        <w:t>.</w:t>
      </w:r>
    </w:p>
    <w:p w14:paraId="06CB4192" w14:textId="00E14577" w:rsidR="0080397B" w:rsidRPr="0080397B" w:rsidRDefault="0080397B" w:rsidP="0080397B">
      <w:pPr>
        <w:ind w:left="360"/>
        <w:rPr>
          <w:color w:val="EE0000"/>
        </w:rPr>
      </w:pPr>
      <w:r w:rsidRPr="0080397B">
        <w:rPr>
          <w:color w:val="EE0000"/>
        </w:rPr>
        <w:t>BEZ STRAVY</w:t>
      </w:r>
    </w:p>
    <w:p w14:paraId="391B122B" w14:textId="30D30537" w:rsidR="00EA3CAC" w:rsidRDefault="00EA3CAC" w:rsidP="00EE2E12">
      <w:r>
        <w:t>..................................................................................................................................</w:t>
      </w:r>
    </w:p>
    <w:p w14:paraId="6A6C8254" w14:textId="7A38E134" w:rsidR="00EA3CAC" w:rsidRDefault="00EA3CAC" w:rsidP="00EA3CAC">
      <w:pPr>
        <w:pStyle w:val="Odsekzoznamu"/>
        <w:numPr>
          <w:ilvl w:val="0"/>
          <w:numId w:val="2"/>
        </w:numPr>
      </w:pPr>
      <w:r>
        <w:t xml:space="preserve">Detský a mládežnícky zborový tábor </w:t>
      </w:r>
      <w:r w:rsidR="0080397B">
        <w:t xml:space="preserve"> - Modra, Oščadnica </w:t>
      </w:r>
      <w:r>
        <w:t>–</w:t>
      </w:r>
      <w:r w:rsidR="0080397B">
        <w:t xml:space="preserve"> </w:t>
      </w:r>
      <w:r>
        <w:t xml:space="preserve"> </w:t>
      </w:r>
      <w:r w:rsidRPr="00EA3CAC">
        <w:rPr>
          <w:highlight w:val="yellow"/>
        </w:rPr>
        <w:t>2000 eur</w:t>
      </w:r>
    </w:p>
    <w:p w14:paraId="5BAFFEF6" w14:textId="50957647" w:rsidR="001E38EC" w:rsidRDefault="001E38EC" w:rsidP="00EE2E12"/>
    <w:p w14:paraId="78FBF0FD" w14:textId="6F8B9670" w:rsidR="00EE2E12" w:rsidRDefault="00920BBF">
      <w:pPr>
        <w:rPr>
          <w:b/>
          <w:bCs/>
          <w:color w:val="EE0000"/>
          <w:sz w:val="32"/>
          <w:szCs w:val="32"/>
          <w:u w:val="single"/>
        </w:rPr>
      </w:pPr>
      <w:r>
        <w:t xml:space="preserve">SPOLU:  </w:t>
      </w:r>
      <w:r w:rsidRPr="00920BBF">
        <w:rPr>
          <w:b/>
          <w:bCs/>
          <w:color w:val="EE0000"/>
          <w:sz w:val="32"/>
          <w:szCs w:val="32"/>
          <w:u w:val="single"/>
        </w:rPr>
        <w:t>1</w:t>
      </w:r>
      <w:r w:rsidR="00EA3CAC">
        <w:rPr>
          <w:b/>
          <w:bCs/>
          <w:color w:val="EE0000"/>
          <w:sz w:val="32"/>
          <w:szCs w:val="32"/>
          <w:u w:val="single"/>
        </w:rPr>
        <w:t>3</w:t>
      </w:r>
      <w:r w:rsidRPr="00920BBF">
        <w:rPr>
          <w:b/>
          <w:bCs/>
          <w:color w:val="EE0000"/>
          <w:sz w:val="32"/>
          <w:szCs w:val="32"/>
          <w:u w:val="single"/>
        </w:rPr>
        <w:t> 295 eur</w:t>
      </w:r>
    </w:p>
    <w:p w14:paraId="1AD95274" w14:textId="77777777" w:rsidR="0043666E" w:rsidRDefault="0043666E">
      <w:pPr>
        <w:rPr>
          <w:b/>
          <w:bCs/>
          <w:color w:val="EE0000"/>
          <w:sz w:val="32"/>
          <w:szCs w:val="32"/>
          <w:u w:val="single"/>
        </w:rPr>
      </w:pPr>
    </w:p>
    <w:p w14:paraId="233E40D6" w14:textId="77777777" w:rsidR="0043666E" w:rsidRDefault="0043666E">
      <w:pPr>
        <w:rPr>
          <w:b/>
          <w:bCs/>
          <w:color w:val="EE0000"/>
          <w:sz w:val="32"/>
          <w:szCs w:val="32"/>
          <w:u w:val="single"/>
        </w:rPr>
      </w:pPr>
    </w:p>
    <w:p w14:paraId="02E78DCD" w14:textId="77777777" w:rsidR="0043666E" w:rsidRDefault="0043666E">
      <w:pPr>
        <w:rPr>
          <w:b/>
          <w:bCs/>
          <w:color w:val="EE0000"/>
          <w:sz w:val="32"/>
          <w:szCs w:val="32"/>
          <w:u w:val="single"/>
        </w:rPr>
      </w:pPr>
    </w:p>
    <w:p w14:paraId="59FC2D3C" w14:textId="77777777" w:rsidR="0043666E" w:rsidRDefault="0043666E">
      <w:pPr>
        <w:rPr>
          <w:b/>
          <w:bCs/>
          <w:color w:val="EE0000"/>
          <w:sz w:val="32"/>
          <w:szCs w:val="32"/>
          <w:u w:val="single"/>
        </w:rPr>
      </w:pPr>
    </w:p>
    <w:p w14:paraId="191EFCE4" w14:textId="77777777" w:rsidR="0043666E" w:rsidRDefault="0043666E">
      <w:pPr>
        <w:rPr>
          <w:b/>
          <w:bCs/>
          <w:color w:val="EE0000"/>
          <w:sz w:val="32"/>
          <w:szCs w:val="32"/>
          <w:u w:val="single"/>
        </w:rPr>
      </w:pPr>
    </w:p>
    <w:p w14:paraId="114FD786" w14:textId="77777777" w:rsidR="0043666E" w:rsidRDefault="0043666E">
      <w:pPr>
        <w:rPr>
          <w:b/>
          <w:bCs/>
          <w:color w:val="EE0000"/>
          <w:sz w:val="32"/>
          <w:szCs w:val="32"/>
          <w:u w:val="single"/>
        </w:rPr>
      </w:pPr>
    </w:p>
    <w:p w14:paraId="5852FBE7" w14:textId="53696663" w:rsidR="0047073F" w:rsidRPr="000B4B0F" w:rsidRDefault="0047073F" w:rsidP="000B4B0F">
      <w:pPr>
        <w:rPr>
          <w:b/>
          <w:bCs/>
          <w:color w:val="EE0000"/>
          <w:sz w:val="32"/>
          <w:szCs w:val="32"/>
          <w:u w:val="single"/>
        </w:rPr>
      </w:pPr>
    </w:p>
    <w:p w14:paraId="171A76FE" w14:textId="77777777" w:rsidR="0043666E" w:rsidRPr="0043666E" w:rsidRDefault="0043666E" w:rsidP="0043666E">
      <w:pPr>
        <w:rPr>
          <w:color w:val="EE0000"/>
        </w:rPr>
      </w:pPr>
    </w:p>
    <w:sectPr w:rsidR="0043666E" w:rsidRPr="00436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615D0"/>
    <w:multiLevelType w:val="hybridMultilevel"/>
    <w:tmpl w:val="553EA552"/>
    <w:lvl w:ilvl="0" w:tplc="CC627A5A">
      <w:numFmt w:val="bullet"/>
      <w:lvlText w:val="-"/>
      <w:lvlJc w:val="left"/>
      <w:pPr>
        <w:ind w:left="41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5666431F"/>
    <w:multiLevelType w:val="hybridMultilevel"/>
    <w:tmpl w:val="689A59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005183">
    <w:abstractNumId w:val="0"/>
  </w:num>
  <w:num w:numId="2" w16cid:durableId="1136607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870"/>
    <w:rsid w:val="000B4B0F"/>
    <w:rsid w:val="001E38EC"/>
    <w:rsid w:val="002F6B66"/>
    <w:rsid w:val="003D628B"/>
    <w:rsid w:val="0043666E"/>
    <w:rsid w:val="00466BB4"/>
    <w:rsid w:val="0047073F"/>
    <w:rsid w:val="007A086E"/>
    <w:rsid w:val="0080397B"/>
    <w:rsid w:val="008724D3"/>
    <w:rsid w:val="00920BBF"/>
    <w:rsid w:val="0099017C"/>
    <w:rsid w:val="009A4870"/>
    <w:rsid w:val="009A7C2F"/>
    <w:rsid w:val="00A22CE6"/>
    <w:rsid w:val="00AD67C8"/>
    <w:rsid w:val="00B52A52"/>
    <w:rsid w:val="00B7350F"/>
    <w:rsid w:val="00BC58D6"/>
    <w:rsid w:val="00C92BCE"/>
    <w:rsid w:val="00CF4A75"/>
    <w:rsid w:val="00EA3CAC"/>
    <w:rsid w:val="00ED640D"/>
    <w:rsid w:val="00EE2E12"/>
    <w:rsid w:val="00FF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E525B"/>
  <w15:chartTrackingRefBased/>
  <w15:docId w15:val="{FFCABD85-AAD2-484F-BE54-0405833C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A4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A4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A48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A4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A48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A4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A4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A4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A4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A4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A4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A4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A487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A487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A48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A48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A48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A487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A4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A4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A4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A4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A4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A487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A487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A487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A4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A487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A48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Štrosová</dc:creator>
  <cp:keywords/>
  <dc:description/>
  <cp:lastModifiedBy>Katarina Štrosová</cp:lastModifiedBy>
  <cp:revision>5</cp:revision>
  <dcterms:created xsi:type="dcterms:W3CDTF">2026-02-17T10:11:00Z</dcterms:created>
  <dcterms:modified xsi:type="dcterms:W3CDTF">2026-03-17T10:14:00Z</dcterms:modified>
</cp:coreProperties>
</file>